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36FD" w14:textId="58354106" w:rsidR="00036B27" w:rsidRDefault="00833521" w:rsidP="00271B99">
      <w:pPr>
        <w:spacing w:after="0"/>
        <w:rPr>
          <w:rFonts w:ascii="Arial Rounded MT Bold" w:hAnsi="Arial Rounded MT Bold"/>
          <w:b/>
          <w:color w:val="961B1E"/>
          <w:spacing w:val="-1"/>
          <w:w w:val="95"/>
          <w:sz w:val="32"/>
        </w:rPr>
      </w:pPr>
      <w:r>
        <w:rPr>
          <w:rFonts w:ascii="Arial Rounded MT Bold" w:hAnsi="Arial Rounded MT Bold"/>
          <w:b/>
          <w:color w:val="961B1E"/>
          <w:spacing w:val="-1"/>
          <w:w w:val="95"/>
          <w:sz w:val="32"/>
        </w:rPr>
        <w:t xml:space="preserve"> </w:t>
      </w:r>
      <w:r w:rsidR="00CE16BF">
        <w:rPr>
          <w:rFonts w:ascii="Arial Rounded MT Bold" w:hAnsi="Arial Rounded MT Bold"/>
          <w:b/>
          <w:color w:val="961B1E"/>
          <w:spacing w:val="-1"/>
          <w:w w:val="95"/>
          <w:sz w:val="32"/>
        </w:rPr>
        <w:t xml:space="preserve"> </w:t>
      </w:r>
    </w:p>
    <w:p w14:paraId="5AD756F4" w14:textId="78C3EC96" w:rsidR="006D6540" w:rsidRDefault="00F24EED" w:rsidP="00B46256">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sidR="00DB5AA9">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SESIÓN</w:t>
      </w:r>
      <w:r w:rsidRPr="002A766E">
        <w:rPr>
          <w:rFonts w:ascii="Arial Rounded MT Bold" w:hAnsi="Arial Rounded MT Bold"/>
          <w:b/>
          <w:color w:val="961B1E"/>
          <w:spacing w:val="-5"/>
          <w:w w:val="95"/>
          <w:sz w:val="32"/>
        </w:rPr>
        <w:t xml:space="preserve"> </w:t>
      </w:r>
      <w:r w:rsidR="006223C2">
        <w:rPr>
          <w:rFonts w:ascii="Arial Rounded MT Bold" w:hAnsi="Arial Rounded MT Bold"/>
          <w:b/>
          <w:color w:val="961B1E"/>
          <w:spacing w:val="-5"/>
          <w:w w:val="95"/>
          <w:sz w:val="32"/>
        </w:rPr>
        <w:t>ORDINARIA</w:t>
      </w:r>
    </w:p>
    <w:p w14:paraId="3C4900D7" w14:textId="57C98CCE" w:rsidR="006D6540" w:rsidRPr="00666C3E" w:rsidRDefault="006D6540" w:rsidP="00B46256">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5D4ADA">
        <w:rPr>
          <w:rFonts w:ascii="Arial Rounded MT Bold" w:hAnsi="Arial Rounded MT Bold"/>
          <w:b/>
          <w:color w:val="961B1E"/>
          <w:w w:val="95"/>
          <w:sz w:val="32"/>
        </w:rPr>
        <w:t>2</w:t>
      </w:r>
      <w:r w:rsidR="00607C4D">
        <w:rPr>
          <w:rFonts w:ascii="Arial Rounded MT Bold" w:hAnsi="Arial Rounded MT Bold"/>
          <w:b/>
          <w:color w:val="961B1E"/>
          <w:w w:val="95"/>
          <w:sz w:val="32"/>
        </w:rPr>
        <w:t>7</w:t>
      </w:r>
    </w:p>
    <w:p w14:paraId="015154AA" w14:textId="77777777" w:rsidR="00894645" w:rsidRDefault="00894645" w:rsidP="00455EF6">
      <w:pPr>
        <w:spacing w:after="0"/>
        <w:jc w:val="both"/>
        <w:rPr>
          <w:rFonts w:ascii="Arial Rounded MT Bold" w:hAnsi="Arial Rounded MT Bold"/>
          <w:sz w:val="24"/>
        </w:rPr>
      </w:pPr>
    </w:p>
    <w:p w14:paraId="57B21F6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Regidores del Ayuntamiento</w:t>
      </w:r>
    </w:p>
    <w:p w14:paraId="676CAB4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De Zapotlanejo, Jalisco.</w:t>
      </w:r>
    </w:p>
    <w:p w14:paraId="1ECB09D4" w14:textId="7062F0EB" w:rsidR="006D6540" w:rsidRPr="00B538F7" w:rsidRDefault="006D6540" w:rsidP="00A40B06">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399508AC" w14:textId="508EECF5" w:rsidR="00455EF6" w:rsidRDefault="00455EF6" w:rsidP="00666C3E">
      <w:pPr>
        <w:spacing w:after="0"/>
        <w:jc w:val="both"/>
        <w:rPr>
          <w:rFonts w:ascii="Arial Rounded MT Bold" w:hAnsi="Arial Rounded MT Bold"/>
          <w:sz w:val="24"/>
        </w:rPr>
      </w:pPr>
    </w:p>
    <w:p w14:paraId="16254B6C" w14:textId="77777777" w:rsidR="005A0E8A" w:rsidRPr="00B538F7" w:rsidRDefault="005A0E8A" w:rsidP="00666C3E">
      <w:pPr>
        <w:spacing w:after="0"/>
        <w:jc w:val="both"/>
        <w:rPr>
          <w:rFonts w:ascii="Arial Rounded MT Bold" w:hAnsi="Arial Rounded MT Bold"/>
          <w:sz w:val="24"/>
        </w:rPr>
      </w:pPr>
    </w:p>
    <w:p w14:paraId="226CDCCB" w14:textId="15FF436A" w:rsidR="00F215B8" w:rsidRDefault="006D6540" w:rsidP="00FB7126">
      <w:pPr>
        <w:spacing w:after="0"/>
        <w:ind w:left="1134" w:firstLine="282"/>
        <w:jc w:val="both"/>
        <w:rPr>
          <w:rFonts w:ascii="Arial Rounded MT Bold" w:hAnsi="Arial Rounded MT Bold"/>
          <w:sz w:val="23"/>
          <w:szCs w:val="23"/>
        </w:rPr>
      </w:pPr>
      <w:r w:rsidRPr="00271B99">
        <w:rPr>
          <w:rFonts w:ascii="Arial Rounded MT Bold" w:hAnsi="Arial Rounded MT Bold"/>
          <w:sz w:val="23"/>
          <w:szCs w:val="23"/>
        </w:rPr>
        <w:t xml:space="preserve">De conformidad a lo dispuesto en los artículos 29, 30, 32, 34 y 48 fracción I de la Ley del Gobierno y la Administración Pública Municipal del Estado de Jalisco y el artículo 35 del Reglamento del Ayuntamiento de Zapotlanejo. Se convoca a </w:t>
      </w:r>
      <w:r w:rsidRPr="00271B99">
        <w:rPr>
          <w:rFonts w:ascii="Arial Rounded MT Bold" w:hAnsi="Arial Rounded MT Bold"/>
          <w:b/>
          <w:sz w:val="23"/>
          <w:szCs w:val="23"/>
        </w:rPr>
        <w:t xml:space="preserve">SESIÓN DE AYUNTAMIENTO NÚMERO </w:t>
      </w:r>
      <w:r w:rsidR="005D4ADA" w:rsidRPr="00271B99">
        <w:rPr>
          <w:rFonts w:ascii="Arial Rounded MT Bold" w:hAnsi="Arial Rounded MT Bold"/>
          <w:b/>
          <w:sz w:val="23"/>
          <w:szCs w:val="23"/>
        </w:rPr>
        <w:t>2</w:t>
      </w:r>
      <w:r w:rsidR="00607C4D">
        <w:rPr>
          <w:rFonts w:ascii="Arial Rounded MT Bold" w:hAnsi="Arial Rounded MT Bold"/>
          <w:b/>
          <w:sz w:val="23"/>
          <w:szCs w:val="23"/>
        </w:rPr>
        <w:t>7</w:t>
      </w:r>
      <w:r w:rsidRPr="00271B99">
        <w:rPr>
          <w:rFonts w:ascii="Arial Rounded MT Bold" w:hAnsi="Arial Rounded MT Bold"/>
          <w:b/>
          <w:sz w:val="23"/>
          <w:szCs w:val="23"/>
        </w:rPr>
        <w:t xml:space="preserve"> </w:t>
      </w:r>
      <w:r w:rsidR="00607C4D" w:rsidRPr="00271B99">
        <w:rPr>
          <w:rFonts w:ascii="Arial Rounded MT Bold" w:hAnsi="Arial Rounded MT Bold"/>
          <w:b/>
          <w:sz w:val="23"/>
          <w:szCs w:val="23"/>
        </w:rPr>
        <w:t>VEINTI</w:t>
      </w:r>
      <w:r w:rsidR="00607C4D">
        <w:rPr>
          <w:rFonts w:ascii="Arial Rounded MT Bold" w:hAnsi="Arial Rounded MT Bold"/>
          <w:b/>
          <w:sz w:val="23"/>
          <w:szCs w:val="23"/>
        </w:rPr>
        <w:t>SIETE</w:t>
      </w:r>
      <w:r w:rsidRPr="00271B99">
        <w:rPr>
          <w:rFonts w:ascii="Arial Rounded MT Bold" w:hAnsi="Arial Rounded MT Bold"/>
          <w:sz w:val="23"/>
          <w:szCs w:val="23"/>
        </w:rPr>
        <w:t xml:space="preserve">, con </w:t>
      </w:r>
      <w:r w:rsidRPr="00271B99">
        <w:rPr>
          <w:rFonts w:ascii="Arial Rounded MT Bold" w:hAnsi="Arial Rounded MT Bold"/>
          <w:b/>
          <w:sz w:val="23"/>
          <w:szCs w:val="23"/>
        </w:rPr>
        <w:t>CARÁCTER</w:t>
      </w:r>
      <w:r w:rsidRPr="00271B99">
        <w:rPr>
          <w:rFonts w:ascii="Arial Rounded MT Bold" w:hAnsi="Arial Rounded MT Bold"/>
          <w:sz w:val="23"/>
          <w:szCs w:val="23"/>
        </w:rPr>
        <w:t xml:space="preserve"> </w:t>
      </w:r>
      <w:r w:rsidRPr="00271B99">
        <w:rPr>
          <w:rFonts w:ascii="Arial Rounded MT Bold" w:hAnsi="Arial Rounded MT Bold"/>
          <w:b/>
          <w:bCs/>
          <w:sz w:val="23"/>
          <w:szCs w:val="23"/>
        </w:rPr>
        <w:t xml:space="preserve">DE </w:t>
      </w:r>
      <w:r w:rsidR="006223C2">
        <w:rPr>
          <w:rFonts w:ascii="Arial Rounded MT Bold" w:hAnsi="Arial Rounded MT Bold"/>
          <w:b/>
          <w:bCs/>
          <w:sz w:val="23"/>
          <w:szCs w:val="23"/>
        </w:rPr>
        <w:t>ORDINARIA</w:t>
      </w:r>
      <w:r w:rsidRPr="00271B99">
        <w:rPr>
          <w:rFonts w:ascii="Arial Rounded MT Bold" w:hAnsi="Arial Rounded MT Bold"/>
          <w:sz w:val="23"/>
          <w:szCs w:val="23"/>
        </w:rPr>
        <w:t xml:space="preserve">, a celebrarse el día </w:t>
      </w:r>
      <w:r w:rsidR="00607C4D">
        <w:rPr>
          <w:rFonts w:ascii="Arial Rounded MT Bold" w:hAnsi="Arial Rounded MT Bold"/>
          <w:sz w:val="23"/>
          <w:szCs w:val="23"/>
        </w:rPr>
        <w:t>miércoles</w:t>
      </w:r>
      <w:r w:rsidR="00901E1A" w:rsidRPr="00271B99">
        <w:rPr>
          <w:rFonts w:ascii="Arial Rounded MT Bold" w:hAnsi="Arial Rounded MT Bold"/>
          <w:sz w:val="23"/>
          <w:szCs w:val="23"/>
        </w:rPr>
        <w:t xml:space="preserve"> </w:t>
      </w:r>
      <w:r w:rsidR="006223C2">
        <w:rPr>
          <w:rFonts w:ascii="Arial Rounded MT Bold" w:hAnsi="Arial Rounded MT Bold"/>
          <w:sz w:val="23"/>
          <w:szCs w:val="23"/>
        </w:rPr>
        <w:t>2</w:t>
      </w:r>
      <w:r w:rsidR="00607C4D">
        <w:rPr>
          <w:rFonts w:ascii="Arial Rounded MT Bold" w:hAnsi="Arial Rounded MT Bold"/>
          <w:sz w:val="23"/>
          <w:szCs w:val="23"/>
        </w:rPr>
        <w:t>1</w:t>
      </w:r>
      <w:r w:rsidRPr="00271B99">
        <w:rPr>
          <w:rFonts w:ascii="Arial Rounded MT Bold" w:hAnsi="Arial Rounded MT Bold"/>
          <w:sz w:val="23"/>
          <w:szCs w:val="23"/>
        </w:rPr>
        <w:t xml:space="preserve"> de </w:t>
      </w:r>
      <w:r w:rsidR="00844DBB">
        <w:rPr>
          <w:rFonts w:ascii="Arial Rounded MT Bold" w:hAnsi="Arial Rounded MT Bold"/>
          <w:sz w:val="23"/>
          <w:szCs w:val="23"/>
        </w:rPr>
        <w:t>septiembre</w:t>
      </w:r>
      <w:r w:rsidRPr="00271B99">
        <w:rPr>
          <w:rFonts w:ascii="Arial Rounded MT Bold" w:hAnsi="Arial Rounded MT Bold"/>
          <w:sz w:val="23"/>
          <w:szCs w:val="23"/>
        </w:rPr>
        <w:t xml:space="preserve"> del 2022, dos mil veintidós </w:t>
      </w:r>
      <w:r w:rsidRPr="00C90814">
        <w:rPr>
          <w:rFonts w:ascii="Arial Rounded MT Bold" w:hAnsi="Arial Rounded MT Bold"/>
          <w:sz w:val="23"/>
          <w:szCs w:val="23"/>
        </w:rPr>
        <w:t xml:space="preserve">a las </w:t>
      </w:r>
      <w:r w:rsidR="00D24AC7">
        <w:rPr>
          <w:rFonts w:ascii="Arial Rounded MT Bold" w:hAnsi="Arial Rounded MT Bold"/>
          <w:sz w:val="23"/>
          <w:szCs w:val="23"/>
        </w:rPr>
        <w:t>13</w:t>
      </w:r>
      <w:r w:rsidRPr="00C90814">
        <w:rPr>
          <w:rFonts w:ascii="Arial Rounded MT Bold" w:hAnsi="Arial Rounded MT Bold"/>
          <w:sz w:val="23"/>
          <w:szCs w:val="23"/>
        </w:rPr>
        <w:t>:</w:t>
      </w:r>
      <w:r w:rsidR="00D24AC7">
        <w:rPr>
          <w:rFonts w:ascii="Arial Rounded MT Bold" w:hAnsi="Arial Rounded MT Bold"/>
          <w:sz w:val="23"/>
          <w:szCs w:val="23"/>
        </w:rPr>
        <w:t>0</w:t>
      </w:r>
      <w:r w:rsidRPr="00C90814">
        <w:rPr>
          <w:rFonts w:ascii="Arial Rounded MT Bold" w:hAnsi="Arial Rounded MT Bold"/>
          <w:sz w:val="23"/>
          <w:szCs w:val="23"/>
        </w:rPr>
        <w:t xml:space="preserve">0 </w:t>
      </w:r>
      <w:r w:rsidR="00D24AC7">
        <w:rPr>
          <w:rFonts w:ascii="Arial Rounded MT Bold" w:hAnsi="Arial Rounded MT Bold"/>
          <w:sz w:val="23"/>
          <w:szCs w:val="23"/>
        </w:rPr>
        <w:t>trece</w:t>
      </w:r>
      <w:r w:rsidR="00844DBB" w:rsidRPr="00C90814">
        <w:rPr>
          <w:rFonts w:ascii="Arial Rounded MT Bold" w:hAnsi="Arial Rounded MT Bold"/>
          <w:sz w:val="23"/>
          <w:szCs w:val="23"/>
        </w:rPr>
        <w:t xml:space="preserve"> </w:t>
      </w:r>
      <w:r w:rsidRPr="00C90814">
        <w:rPr>
          <w:rFonts w:ascii="Arial Rounded MT Bold" w:hAnsi="Arial Rounded MT Bold"/>
          <w:sz w:val="23"/>
          <w:szCs w:val="23"/>
        </w:rPr>
        <w:t>horas</w:t>
      </w:r>
      <w:r w:rsidRPr="00271B99">
        <w:rPr>
          <w:rFonts w:ascii="Arial Rounded MT Bold" w:hAnsi="Arial Rounded MT Bold"/>
          <w:sz w:val="23"/>
          <w:szCs w:val="23"/>
        </w:rPr>
        <w:t xml:space="preserve">, </w:t>
      </w:r>
      <w:r w:rsidR="00073C7B" w:rsidRPr="00271B99">
        <w:rPr>
          <w:rFonts w:ascii="Arial Rounded MT Bold" w:hAnsi="Arial Rounded MT Bold"/>
          <w:sz w:val="23"/>
          <w:szCs w:val="23"/>
        </w:rPr>
        <w:t>en la sala de cabildo, con domicilio en la calle Reforma número 02, colonia centro de este municipio, sesión que se celebra conforme al siguiente:</w:t>
      </w:r>
    </w:p>
    <w:p w14:paraId="20C77E8C" w14:textId="77777777" w:rsidR="005A0E8A" w:rsidRPr="00271B99" w:rsidRDefault="005A0E8A" w:rsidP="00FB7126">
      <w:pPr>
        <w:spacing w:after="0"/>
        <w:ind w:left="1134" w:firstLine="282"/>
        <w:jc w:val="both"/>
        <w:rPr>
          <w:rFonts w:ascii="Arial Rounded MT Bold" w:hAnsi="Arial Rounded MT Bold"/>
          <w:sz w:val="23"/>
          <w:szCs w:val="23"/>
        </w:rPr>
      </w:pPr>
    </w:p>
    <w:p w14:paraId="7B76CD89" w14:textId="77777777" w:rsidR="00F215B8" w:rsidRDefault="00F215B8" w:rsidP="003B139B">
      <w:pPr>
        <w:spacing w:after="0"/>
        <w:jc w:val="both"/>
        <w:rPr>
          <w:rFonts w:ascii="Arial Rounded MT Bold" w:hAnsi="Arial Rounded MT Bold"/>
        </w:rPr>
      </w:pPr>
    </w:p>
    <w:p w14:paraId="6A583A36" w14:textId="204E87F8" w:rsidR="00F215B8" w:rsidRDefault="006D6540" w:rsidP="00271B99">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7FC2F707" w14:textId="77777777" w:rsidR="005A0E8A" w:rsidRPr="004D4F17" w:rsidRDefault="005A0E8A" w:rsidP="00271B99">
      <w:pPr>
        <w:spacing w:after="0"/>
        <w:ind w:left="1134"/>
        <w:jc w:val="center"/>
        <w:rPr>
          <w:rFonts w:ascii="Arial Rounded MT Bold" w:hAnsi="Arial Rounded MT Bold"/>
          <w:color w:val="C00000"/>
          <w:sz w:val="32"/>
        </w:rPr>
      </w:pPr>
    </w:p>
    <w:p w14:paraId="174CB4E5" w14:textId="77777777" w:rsidR="007D42AC" w:rsidRPr="00F558D9" w:rsidRDefault="007D42AC" w:rsidP="007D42AC">
      <w:pPr>
        <w:pStyle w:val="Prrafodelista"/>
        <w:numPr>
          <w:ilvl w:val="0"/>
          <w:numId w:val="1"/>
        </w:numPr>
        <w:spacing w:after="0" w:line="360" w:lineRule="auto"/>
        <w:ind w:left="1843" w:hanging="142"/>
        <w:jc w:val="both"/>
        <w:rPr>
          <w:rFonts w:ascii="Arial" w:hAnsi="Arial" w:cs="Arial"/>
          <w:b/>
          <w:bCs/>
          <w:color w:val="FF0000"/>
          <w:sz w:val="32"/>
        </w:rPr>
      </w:pPr>
      <w:bookmarkStart w:id="0" w:name="_Hlk114643249"/>
      <w:bookmarkStart w:id="1" w:name="_Hlk111544956"/>
      <w:bookmarkStart w:id="2" w:name="_Hlk103067035"/>
      <w:r w:rsidRPr="00F558D9">
        <w:rPr>
          <w:rFonts w:ascii="Arial" w:hAnsi="Arial" w:cs="Arial"/>
          <w:b/>
          <w:bCs/>
        </w:rPr>
        <w:t>Lista de Asistencia, verificación de QUÓRUM e Instalación de la sesión.</w:t>
      </w:r>
    </w:p>
    <w:p w14:paraId="74C46EBC" w14:textId="701DC574" w:rsidR="007D42AC" w:rsidRPr="002C4E83" w:rsidRDefault="007D42AC" w:rsidP="007D42AC">
      <w:pPr>
        <w:pStyle w:val="Prrafodelista"/>
        <w:numPr>
          <w:ilvl w:val="0"/>
          <w:numId w:val="1"/>
        </w:numPr>
        <w:spacing w:after="0" w:line="360" w:lineRule="auto"/>
        <w:ind w:left="1843" w:hanging="142"/>
        <w:jc w:val="both"/>
        <w:rPr>
          <w:rFonts w:ascii="Arial" w:hAnsi="Arial" w:cs="Arial"/>
          <w:b/>
          <w:bCs/>
          <w:color w:val="FF0000"/>
          <w:sz w:val="32"/>
        </w:rPr>
      </w:pPr>
      <w:r w:rsidRPr="00F558D9">
        <w:rPr>
          <w:rFonts w:ascii="Arial" w:hAnsi="Arial" w:cs="Arial"/>
          <w:b/>
          <w:bCs/>
        </w:rPr>
        <w:t>Lectura y aprobación del orden del día.</w:t>
      </w:r>
    </w:p>
    <w:p w14:paraId="412CF032" w14:textId="40F76FD4" w:rsidR="002C4E83" w:rsidRPr="00C92277" w:rsidRDefault="006223C2" w:rsidP="007D42AC">
      <w:pPr>
        <w:pStyle w:val="Prrafodelista"/>
        <w:numPr>
          <w:ilvl w:val="0"/>
          <w:numId w:val="1"/>
        </w:numPr>
        <w:spacing w:after="0" w:line="360" w:lineRule="auto"/>
        <w:ind w:left="1843" w:hanging="142"/>
        <w:jc w:val="both"/>
        <w:rPr>
          <w:rFonts w:ascii="Arial" w:hAnsi="Arial" w:cs="Arial"/>
          <w:b/>
          <w:bCs/>
          <w:color w:val="FF0000"/>
          <w:sz w:val="32"/>
        </w:rPr>
      </w:pPr>
      <w:bookmarkStart w:id="3" w:name="_Hlk111545077"/>
      <w:r>
        <w:rPr>
          <w:rFonts w:ascii="Arial" w:hAnsi="Arial" w:cs="Arial"/>
          <w:b/>
          <w:bCs/>
        </w:rPr>
        <w:t>Aprobación de las actas de ayuntamiento número 2</w:t>
      </w:r>
      <w:r w:rsidR="00D51624">
        <w:rPr>
          <w:rFonts w:ascii="Arial" w:hAnsi="Arial" w:cs="Arial"/>
          <w:b/>
          <w:bCs/>
        </w:rPr>
        <w:t>3</w:t>
      </w:r>
      <w:r>
        <w:rPr>
          <w:rFonts w:ascii="Arial" w:hAnsi="Arial" w:cs="Arial"/>
          <w:b/>
          <w:bCs/>
        </w:rPr>
        <w:t xml:space="preserve"> con carácter de </w:t>
      </w:r>
      <w:r w:rsidR="00D51624">
        <w:rPr>
          <w:rFonts w:ascii="Arial" w:hAnsi="Arial" w:cs="Arial"/>
          <w:b/>
          <w:bCs/>
        </w:rPr>
        <w:t>O</w:t>
      </w:r>
      <w:r>
        <w:rPr>
          <w:rFonts w:ascii="Arial" w:hAnsi="Arial" w:cs="Arial"/>
          <w:b/>
          <w:bCs/>
        </w:rPr>
        <w:t xml:space="preserve">rdinaria de fecha </w:t>
      </w:r>
      <w:r w:rsidR="00D51624">
        <w:rPr>
          <w:rFonts w:ascii="Arial" w:hAnsi="Arial" w:cs="Arial"/>
          <w:b/>
          <w:bCs/>
        </w:rPr>
        <w:t>18</w:t>
      </w:r>
      <w:r>
        <w:rPr>
          <w:rFonts w:ascii="Arial" w:hAnsi="Arial" w:cs="Arial"/>
          <w:b/>
          <w:bCs/>
        </w:rPr>
        <w:t xml:space="preserve"> de </w:t>
      </w:r>
      <w:r w:rsidR="00D51624">
        <w:rPr>
          <w:rFonts w:ascii="Arial" w:hAnsi="Arial" w:cs="Arial"/>
          <w:b/>
          <w:bCs/>
        </w:rPr>
        <w:t>agosto</w:t>
      </w:r>
      <w:r>
        <w:rPr>
          <w:rFonts w:ascii="Arial" w:hAnsi="Arial" w:cs="Arial"/>
          <w:b/>
          <w:bCs/>
        </w:rPr>
        <w:t xml:space="preserve"> de 2022</w:t>
      </w:r>
      <w:r w:rsidR="00D51624">
        <w:rPr>
          <w:rFonts w:ascii="Arial" w:hAnsi="Arial" w:cs="Arial"/>
          <w:b/>
          <w:bCs/>
        </w:rPr>
        <w:t>, acta 24 con carácter de Solemne de fecha 22 de agosto de 2022, acta 25 con carácter de extraordinaria de fecha 29 de agosto de 2022</w:t>
      </w:r>
      <w:r>
        <w:rPr>
          <w:rFonts w:ascii="Arial" w:hAnsi="Arial" w:cs="Arial"/>
          <w:b/>
          <w:bCs/>
        </w:rPr>
        <w:t xml:space="preserve"> y acta de ayuntamiento número 2</w:t>
      </w:r>
      <w:r w:rsidR="00D51624">
        <w:rPr>
          <w:rFonts w:ascii="Arial" w:hAnsi="Arial" w:cs="Arial"/>
          <w:b/>
          <w:bCs/>
        </w:rPr>
        <w:t>6</w:t>
      </w:r>
      <w:r>
        <w:rPr>
          <w:rFonts w:ascii="Arial" w:hAnsi="Arial" w:cs="Arial"/>
          <w:b/>
          <w:bCs/>
        </w:rPr>
        <w:t xml:space="preserve"> con carácter de </w:t>
      </w:r>
      <w:r w:rsidR="00D51624">
        <w:rPr>
          <w:rFonts w:ascii="Arial" w:hAnsi="Arial" w:cs="Arial"/>
          <w:b/>
          <w:bCs/>
        </w:rPr>
        <w:t>Solemne</w:t>
      </w:r>
      <w:r>
        <w:rPr>
          <w:rFonts w:ascii="Arial" w:hAnsi="Arial" w:cs="Arial"/>
          <w:b/>
          <w:bCs/>
        </w:rPr>
        <w:t>, de fecha 1</w:t>
      </w:r>
      <w:r w:rsidR="00D51624">
        <w:rPr>
          <w:rFonts w:ascii="Arial" w:hAnsi="Arial" w:cs="Arial"/>
          <w:b/>
          <w:bCs/>
        </w:rPr>
        <w:t>3</w:t>
      </w:r>
      <w:r>
        <w:rPr>
          <w:rFonts w:ascii="Arial" w:hAnsi="Arial" w:cs="Arial"/>
          <w:b/>
          <w:bCs/>
        </w:rPr>
        <w:t xml:space="preserve"> de </w:t>
      </w:r>
      <w:r w:rsidR="00D51624">
        <w:rPr>
          <w:rFonts w:ascii="Arial" w:hAnsi="Arial" w:cs="Arial"/>
          <w:b/>
          <w:bCs/>
        </w:rPr>
        <w:t>septiembre</w:t>
      </w:r>
      <w:r>
        <w:rPr>
          <w:rFonts w:ascii="Arial" w:hAnsi="Arial" w:cs="Arial"/>
          <w:b/>
          <w:bCs/>
        </w:rPr>
        <w:t xml:space="preserve"> del 2022. Correspondientes a la administración 2021-2024.</w:t>
      </w:r>
      <w:bookmarkEnd w:id="3"/>
      <w:r w:rsidR="0058579B">
        <w:rPr>
          <w:rFonts w:ascii="Arial" w:hAnsi="Arial" w:cs="Arial"/>
          <w:b/>
          <w:bCs/>
        </w:rPr>
        <w:t xml:space="preserve"> </w:t>
      </w:r>
    </w:p>
    <w:p w14:paraId="68648A61" w14:textId="713A59C6" w:rsidR="00433594" w:rsidRPr="005A28DC" w:rsidRDefault="00433594" w:rsidP="007D42AC">
      <w:pPr>
        <w:pStyle w:val="Prrafodelista"/>
        <w:numPr>
          <w:ilvl w:val="0"/>
          <w:numId w:val="1"/>
        </w:numPr>
        <w:spacing w:after="0" w:line="360" w:lineRule="auto"/>
        <w:ind w:left="1843" w:hanging="142"/>
        <w:jc w:val="both"/>
        <w:rPr>
          <w:rFonts w:ascii="Arial" w:hAnsi="Arial" w:cs="Arial"/>
          <w:b/>
          <w:bCs/>
          <w:color w:val="FF0000"/>
          <w:sz w:val="32"/>
        </w:rPr>
      </w:pPr>
      <w:bookmarkStart w:id="4" w:name="_Hlk114643613"/>
      <w:r>
        <w:rPr>
          <w:rFonts w:ascii="Arial" w:hAnsi="Arial" w:cs="Arial"/>
          <w:b/>
          <w:bCs/>
        </w:rPr>
        <w:t xml:space="preserve">Solicitud por parte del </w:t>
      </w:r>
      <w:proofErr w:type="gramStart"/>
      <w:r>
        <w:rPr>
          <w:rFonts w:ascii="Arial" w:hAnsi="Arial" w:cs="Arial"/>
          <w:b/>
          <w:bCs/>
        </w:rPr>
        <w:t>Presidente</w:t>
      </w:r>
      <w:proofErr w:type="gramEnd"/>
      <w:r>
        <w:rPr>
          <w:rFonts w:ascii="Arial" w:hAnsi="Arial" w:cs="Arial"/>
          <w:b/>
          <w:bCs/>
        </w:rPr>
        <w:t xml:space="preserve"> Municipal para que se apruebe la </w:t>
      </w:r>
      <w:r w:rsidR="005A28DC">
        <w:rPr>
          <w:rFonts w:ascii="Arial" w:hAnsi="Arial" w:cs="Arial"/>
          <w:b/>
          <w:bCs/>
        </w:rPr>
        <w:t>jubilación</w:t>
      </w:r>
      <w:r>
        <w:rPr>
          <w:rFonts w:ascii="Arial" w:hAnsi="Arial" w:cs="Arial"/>
          <w:b/>
          <w:bCs/>
        </w:rPr>
        <w:t xml:space="preserve"> al 100%</w:t>
      </w:r>
      <w:r w:rsidR="002F72F9">
        <w:rPr>
          <w:rFonts w:ascii="Arial" w:hAnsi="Arial" w:cs="Arial"/>
          <w:b/>
          <w:bCs/>
        </w:rPr>
        <w:t xml:space="preserve"> del servidor público de nombre</w:t>
      </w:r>
      <w:r w:rsidR="005A28DC">
        <w:rPr>
          <w:rFonts w:ascii="Arial" w:hAnsi="Arial" w:cs="Arial"/>
          <w:b/>
          <w:bCs/>
        </w:rPr>
        <w:t>,</w:t>
      </w:r>
      <w:r w:rsidR="002F72F9">
        <w:rPr>
          <w:rFonts w:ascii="Arial" w:hAnsi="Arial" w:cs="Arial"/>
          <w:b/>
          <w:bCs/>
        </w:rPr>
        <w:t xml:space="preserve"> C. José Ángel Ortiz González</w:t>
      </w:r>
      <w:r w:rsidR="005A28DC">
        <w:rPr>
          <w:rFonts w:ascii="Arial" w:hAnsi="Arial" w:cs="Arial"/>
          <w:b/>
          <w:bCs/>
        </w:rPr>
        <w:t>.</w:t>
      </w:r>
      <w:bookmarkEnd w:id="4"/>
    </w:p>
    <w:p w14:paraId="5EC165A8" w14:textId="3FADDCDC" w:rsidR="005A28DC" w:rsidRPr="005A28DC" w:rsidRDefault="005A28DC" w:rsidP="007D42AC">
      <w:pPr>
        <w:pStyle w:val="Prrafodelista"/>
        <w:numPr>
          <w:ilvl w:val="0"/>
          <w:numId w:val="1"/>
        </w:numPr>
        <w:spacing w:after="0" w:line="360" w:lineRule="auto"/>
        <w:ind w:left="1843" w:hanging="142"/>
        <w:jc w:val="both"/>
        <w:rPr>
          <w:rFonts w:ascii="Arial" w:hAnsi="Arial" w:cs="Arial"/>
          <w:b/>
          <w:bCs/>
          <w:color w:val="FF0000"/>
          <w:sz w:val="32"/>
        </w:rPr>
      </w:pPr>
      <w:bookmarkStart w:id="5" w:name="_Hlk114643703"/>
      <w:r>
        <w:rPr>
          <w:rFonts w:ascii="Arial" w:hAnsi="Arial" w:cs="Arial"/>
          <w:b/>
          <w:bCs/>
        </w:rPr>
        <w:t xml:space="preserve">Solicitud por parte del </w:t>
      </w:r>
      <w:proofErr w:type="gramStart"/>
      <w:r>
        <w:rPr>
          <w:rFonts w:ascii="Arial" w:hAnsi="Arial" w:cs="Arial"/>
          <w:b/>
          <w:bCs/>
        </w:rPr>
        <w:t>Presidente</w:t>
      </w:r>
      <w:proofErr w:type="gramEnd"/>
      <w:r>
        <w:rPr>
          <w:rFonts w:ascii="Arial" w:hAnsi="Arial" w:cs="Arial"/>
          <w:b/>
          <w:bCs/>
        </w:rPr>
        <w:t xml:space="preserve"> Municipal para que se apruebe la jubilación al 100% del servidor público de nombre, C. José de Jesús Parra Vázquez</w:t>
      </w:r>
      <w:r w:rsidR="005F6BC5">
        <w:rPr>
          <w:rFonts w:ascii="Arial" w:hAnsi="Arial" w:cs="Arial"/>
          <w:b/>
          <w:bCs/>
        </w:rPr>
        <w:t>.</w:t>
      </w:r>
      <w:bookmarkEnd w:id="5"/>
    </w:p>
    <w:p w14:paraId="2D619041" w14:textId="171CD117" w:rsidR="005A28DC" w:rsidRPr="002F72F9" w:rsidRDefault="005A28DC" w:rsidP="007D42AC">
      <w:pPr>
        <w:pStyle w:val="Prrafodelista"/>
        <w:numPr>
          <w:ilvl w:val="0"/>
          <w:numId w:val="1"/>
        </w:numPr>
        <w:spacing w:after="0" w:line="360" w:lineRule="auto"/>
        <w:ind w:left="1843" w:hanging="142"/>
        <w:jc w:val="both"/>
        <w:rPr>
          <w:rFonts w:ascii="Arial" w:hAnsi="Arial" w:cs="Arial"/>
          <w:b/>
          <w:bCs/>
          <w:color w:val="FF0000"/>
          <w:sz w:val="32"/>
        </w:rPr>
      </w:pPr>
      <w:bookmarkStart w:id="6" w:name="_Hlk114643935"/>
      <w:r>
        <w:rPr>
          <w:rFonts w:ascii="Arial" w:hAnsi="Arial" w:cs="Arial"/>
          <w:b/>
          <w:bCs/>
        </w:rPr>
        <w:t xml:space="preserve">Solicitud por parte del </w:t>
      </w:r>
      <w:proofErr w:type="gramStart"/>
      <w:r>
        <w:rPr>
          <w:rFonts w:ascii="Arial" w:hAnsi="Arial" w:cs="Arial"/>
          <w:b/>
          <w:bCs/>
        </w:rPr>
        <w:t>Presidente</w:t>
      </w:r>
      <w:proofErr w:type="gramEnd"/>
      <w:r>
        <w:rPr>
          <w:rFonts w:ascii="Arial" w:hAnsi="Arial" w:cs="Arial"/>
          <w:b/>
          <w:bCs/>
        </w:rPr>
        <w:t xml:space="preserve"> Municipal para que se apruebe la jubilación al 100% del servidor público de nombre, C. José Martín Álvarez Reynoso</w:t>
      </w:r>
      <w:r w:rsidR="007C7951">
        <w:rPr>
          <w:rFonts w:ascii="Arial" w:hAnsi="Arial" w:cs="Arial"/>
          <w:b/>
          <w:bCs/>
        </w:rPr>
        <w:t>.</w:t>
      </w:r>
    </w:p>
    <w:p w14:paraId="45D2D47B" w14:textId="7961B059" w:rsidR="002F72F9" w:rsidRPr="003543DA" w:rsidRDefault="002F72F9" w:rsidP="007D42AC">
      <w:pPr>
        <w:pStyle w:val="Prrafodelista"/>
        <w:numPr>
          <w:ilvl w:val="0"/>
          <w:numId w:val="1"/>
        </w:numPr>
        <w:spacing w:after="0" w:line="360" w:lineRule="auto"/>
        <w:ind w:left="1843" w:hanging="142"/>
        <w:jc w:val="both"/>
        <w:rPr>
          <w:rFonts w:ascii="Arial" w:hAnsi="Arial" w:cs="Arial"/>
          <w:b/>
          <w:bCs/>
          <w:color w:val="FF0000"/>
          <w:sz w:val="32"/>
        </w:rPr>
      </w:pPr>
      <w:bookmarkStart w:id="7" w:name="_Hlk114644132"/>
      <w:bookmarkEnd w:id="6"/>
      <w:r>
        <w:rPr>
          <w:rFonts w:ascii="Arial" w:hAnsi="Arial" w:cs="Arial"/>
          <w:b/>
          <w:bCs/>
        </w:rPr>
        <w:lastRenderedPageBreak/>
        <w:t xml:space="preserve">Solicitud por parte del </w:t>
      </w:r>
      <w:proofErr w:type="gramStart"/>
      <w:r>
        <w:rPr>
          <w:rFonts w:ascii="Arial" w:hAnsi="Arial" w:cs="Arial"/>
          <w:b/>
          <w:bCs/>
        </w:rPr>
        <w:t>Presidente</w:t>
      </w:r>
      <w:proofErr w:type="gramEnd"/>
      <w:r>
        <w:rPr>
          <w:rFonts w:ascii="Arial" w:hAnsi="Arial" w:cs="Arial"/>
          <w:b/>
          <w:bCs/>
        </w:rPr>
        <w:t xml:space="preserve"> Municipal para que se apruebe la jubilación al 75% del servidor público de nombre C. Alfredo Olvera</w:t>
      </w:r>
      <w:r w:rsidR="003543DA">
        <w:rPr>
          <w:rFonts w:ascii="Arial" w:hAnsi="Arial" w:cs="Arial"/>
          <w:b/>
          <w:bCs/>
        </w:rPr>
        <w:t xml:space="preserve"> Fernández.</w:t>
      </w:r>
    </w:p>
    <w:p w14:paraId="06F312D1" w14:textId="78AC3C1D" w:rsidR="003543DA" w:rsidRPr="00F92A31" w:rsidRDefault="003543DA" w:rsidP="007D42AC">
      <w:pPr>
        <w:pStyle w:val="Prrafodelista"/>
        <w:numPr>
          <w:ilvl w:val="0"/>
          <w:numId w:val="1"/>
        </w:numPr>
        <w:spacing w:after="0" w:line="360" w:lineRule="auto"/>
        <w:ind w:left="1843" w:hanging="142"/>
        <w:jc w:val="both"/>
        <w:rPr>
          <w:rFonts w:ascii="Arial" w:hAnsi="Arial" w:cs="Arial"/>
          <w:b/>
          <w:bCs/>
          <w:color w:val="FF0000"/>
          <w:sz w:val="32"/>
        </w:rPr>
      </w:pPr>
      <w:bookmarkStart w:id="8" w:name="_Hlk114644366"/>
      <w:bookmarkEnd w:id="7"/>
      <w:r>
        <w:rPr>
          <w:rFonts w:ascii="Arial" w:hAnsi="Arial" w:cs="Arial"/>
          <w:b/>
          <w:bCs/>
        </w:rPr>
        <w:t xml:space="preserve">Solicitud por parte del </w:t>
      </w:r>
      <w:proofErr w:type="gramStart"/>
      <w:r>
        <w:rPr>
          <w:rFonts w:ascii="Arial" w:hAnsi="Arial" w:cs="Arial"/>
          <w:b/>
          <w:bCs/>
        </w:rPr>
        <w:t>Presidente</w:t>
      </w:r>
      <w:proofErr w:type="gramEnd"/>
      <w:r>
        <w:rPr>
          <w:rFonts w:ascii="Arial" w:hAnsi="Arial" w:cs="Arial"/>
          <w:b/>
          <w:bCs/>
        </w:rPr>
        <w:t xml:space="preserve"> Municipal para que se apruebe la pensión por viudez al </w:t>
      </w:r>
      <w:r w:rsidR="00BF3869">
        <w:rPr>
          <w:rFonts w:ascii="Arial" w:hAnsi="Arial" w:cs="Arial"/>
          <w:b/>
          <w:bCs/>
        </w:rPr>
        <w:t>36</w:t>
      </w:r>
      <w:r>
        <w:rPr>
          <w:rFonts w:ascii="Arial" w:hAnsi="Arial" w:cs="Arial"/>
          <w:b/>
          <w:bCs/>
        </w:rPr>
        <w:t xml:space="preserve">% </w:t>
      </w:r>
      <w:r w:rsidR="00BF3869">
        <w:rPr>
          <w:rFonts w:ascii="Arial" w:hAnsi="Arial" w:cs="Arial"/>
          <w:b/>
          <w:bCs/>
        </w:rPr>
        <w:t>a favor de la señora Gabriela de Alba Jiménez</w:t>
      </w:r>
      <w:r w:rsidR="00B13148">
        <w:rPr>
          <w:rFonts w:ascii="Arial" w:hAnsi="Arial" w:cs="Arial"/>
          <w:b/>
          <w:bCs/>
        </w:rPr>
        <w:t>,</w:t>
      </w:r>
      <w:r w:rsidR="00BF3869">
        <w:rPr>
          <w:rFonts w:ascii="Arial" w:hAnsi="Arial" w:cs="Arial"/>
          <w:b/>
          <w:bCs/>
        </w:rPr>
        <w:t xml:space="preserve"> esposa </w:t>
      </w:r>
      <w:r>
        <w:rPr>
          <w:rFonts w:ascii="Arial" w:hAnsi="Arial" w:cs="Arial"/>
          <w:b/>
          <w:bCs/>
        </w:rPr>
        <w:t xml:space="preserve">del servidor público </w:t>
      </w:r>
      <w:r w:rsidR="00BF3869">
        <w:rPr>
          <w:rFonts w:ascii="Arial" w:hAnsi="Arial" w:cs="Arial"/>
          <w:b/>
          <w:bCs/>
        </w:rPr>
        <w:t xml:space="preserve">finado </w:t>
      </w:r>
      <w:r>
        <w:rPr>
          <w:rFonts w:ascii="Arial" w:hAnsi="Arial" w:cs="Arial"/>
          <w:b/>
          <w:bCs/>
        </w:rPr>
        <w:t>de nombre</w:t>
      </w:r>
      <w:r w:rsidR="00BF3869">
        <w:rPr>
          <w:rFonts w:ascii="Arial" w:hAnsi="Arial" w:cs="Arial"/>
          <w:b/>
          <w:bCs/>
        </w:rPr>
        <w:t xml:space="preserve"> C. Salvador Ramírez Olivares.</w:t>
      </w:r>
    </w:p>
    <w:p w14:paraId="3884F426" w14:textId="24F8190D" w:rsidR="00F92A31" w:rsidRPr="00822BED" w:rsidRDefault="00F92A31" w:rsidP="00C42EAD">
      <w:pPr>
        <w:pStyle w:val="Prrafodelista"/>
        <w:numPr>
          <w:ilvl w:val="0"/>
          <w:numId w:val="1"/>
        </w:numPr>
        <w:spacing w:after="0" w:line="360" w:lineRule="auto"/>
        <w:ind w:left="1843" w:hanging="142"/>
        <w:jc w:val="both"/>
        <w:rPr>
          <w:rFonts w:ascii="Arial" w:hAnsi="Arial" w:cs="Arial"/>
          <w:b/>
          <w:bCs/>
          <w:color w:val="FF0000"/>
          <w:sz w:val="32"/>
        </w:rPr>
      </w:pPr>
      <w:bookmarkStart w:id="9" w:name="_Hlk114644450"/>
      <w:bookmarkEnd w:id="8"/>
      <w:r>
        <w:rPr>
          <w:rFonts w:ascii="Arial" w:hAnsi="Arial" w:cs="Arial"/>
          <w:b/>
          <w:bCs/>
        </w:rPr>
        <w:t xml:space="preserve">Solicitud con turno a la Comisión </w:t>
      </w:r>
      <w:proofErr w:type="gramStart"/>
      <w:r>
        <w:rPr>
          <w:rFonts w:ascii="Arial" w:hAnsi="Arial" w:cs="Arial"/>
          <w:b/>
          <w:bCs/>
        </w:rPr>
        <w:t>Edilicia</w:t>
      </w:r>
      <w:proofErr w:type="gramEnd"/>
      <w:r>
        <w:rPr>
          <w:rFonts w:ascii="Arial" w:hAnsi="Arial" w:cs="Arial"/>
          <w:b/>
          <w:bCs/>
        </w:rPr>
        <w:t xml:space="preserve"> de Gobernación, la cual tiene por objeto el estudio, análisis y dictaminación de la pensión</w:t>
      </w:r>
      <w:r w:rsidR="00CC7FC6">
        <w:rPr>
          <w:rFonts w:ascii="Arial" w:hAnsi="Arial" w:cs="Arial"/>
          <w:b/>
          <w:bCs/>
        </w:rPr>
        <w:t xml:space="preserve"> por invalidez a favor del servidor público de nombre </w:t>
      </w:r>
      <w:r w:rsidR="00367E1B">
        <w:rPr>
          <w:rFonts w:ascii="Arial" w:hAnsi="Arial" w:cs="Arial"/>
          <w:b/>
          <w:bCs/>
        </w:rPr>
        <w:t>C. Enrique Vázquez Herrera.</w:t>
      </w:r>
    </w:p>
    <w:p w14:paraId="26E674B8" w14:textId="6326B234" w:rsidR="00C90814" w:rsidRPr="002153D9" w:rsidRDefault="00C90814" w:rsidP="00C90814">
      <w:pPr>
        <w:pStyle w:val="Prrafodelista"/>
        <w:numPr>
          <w:ilvl w:val="0"/>
          <w:numId w:val="1"/>
        </w:numPr>
        <w:spacing w:after="0" w:line="360" w:lineRule="auto"/>
        <w:ind w:left="1843" w:hanging="142"/>
        <w:jc w:val="both"/>
        <w:rPr>
          <w:rFonts w:ascii="Arial" w:hAnsi="Arial" w:cs="Arial"/>
          <w:b/>
          <w:bCs/>
          <w:color w:val="FF0000"/>
          <w:sz w:val="32"/>
        </w:rPr>
      </w:pPr>
      <w:bookmarkStart w:id="10" w:name="_Hlk114644577"/>
      <w:bookmarkEnd w:id="9"/>
      <w:r>
        <w:rPr>
          <w:rFonts w:ascii="Arial" w:hAnsi="Arial" w:cs="Arial"/>
          <w:b/>
          <w:bCs/>
        </w:rPr>
        <w:t xml:space="preserve">Solicitud por parte del </w:t>
      </w:r>
      <w:proofErr w:type="gramStart"/>
      <w:r>
        <w:rPr>
          <w:rFonts w:ascii="Arial" w:hAnsi="Arial" w:cs="Arial"/>
          <w:b/>
          <w:bCs/>
        </w:rPr>
        <w:t>Presidente</w:t>
      </w:r>
      <w:proofErr w:type="gramEnd"/>
      <w:r>
        <w:rPr>
          <w:rFonts w:ascii="Arial" w:hAnsi="Arial" w:cs="Arial"/>
          <w:b/>
          <w:bCs/>
        </w:rPr>
        <w:t xml:space="preserve"> Municipal para que se descanse el día lunes 26 de septiembre del presente año, en lugar del día 28 de septiembre del 2022, lo anterior en razón de ser día de asueto.</w:t>
      </w:r>
    </w:p>
    <w:p w14:paraId="5E8F5EFD" w14:textId="4843AA3B" w:rsidR="002153D9" w:rsidRPr="0007557F" w:rsidRDefault="002153D9" w:rsidP="00C90814">
      <w:pPr>
        <w:pStyle w:val="Prrafodelista"/>
        <w:numPr>
          <w:ilvl w:val="0"/>
          <w:numId w:val="1"/>
        </w:numPr>
        <w:spacing w:after="0" w:line="360" w:lineRule="auto"/>
        <w:ind w:left="1843" w:hanging="142"/>
        <w:jc w:val="both"/>
        <w:rPr>
          <w:rFonts w:ascii="Arial" w:hAnsi="Arial" w:cs="Arial"/>
          <w:b/>
          <w:bCs/>
          <w:color w:val="FF0000"/>
          <w:sz w:val="32"/>
        </w:rPr>
      </w:pPr>
      <w:bookmarkStart w:id="11" w:name="_Hlk114644722"/>
      <w:bookmarkEnd w:id="10"/>
      <w:r>
        <w:rPr>
          <w:rFonts w:ascii="Arial" w:hAnsi="Arial" w:cs="Arial"/>
          <w:b/>
          <w:bCs/>
        </w:rPr>
        <w:t xml:space="preserve">Solicitud por parte del Síndico Municipal Lic. Francisco Javier Nava Hernández, con turno a la comisión edilicia </w:t>
      </w:r>
      <w:r w:rsidR="00F72975">
        <w:rPr>
          <w:rFonts w:ascii="Arial" w:hAnsi="Arial" w:cs="Arial"/>
          <w:b/>
          <w:bCs/>
        </w:rPr>
        <w:t>de Gestión Integral de la Ciudad, el</w:t>
      </w:r>
      <w:r>
        <w:rPr>
          <w:rFonts w:ascii="Arial" w:hAnsi="Arial" w:cs="Arial"/>
          <w:b/>
          <w:bCs/>
        </w:rPr>
        <w:t xml:space="preserve"> recurso de reconsideración de </w:t>
      </w:r>
      <w:r w:rsidR="00F72975">
        <w:rPr>
          <w:rFonts w:ascii="Arial" w:hAnsi="Arial" w:cs="Arial"/>
          <w:b/>
          <w:bCs/>
        </w:rPr>
        <w:t>G</w:t>
      </w:r>
      <w:r>
        <w:rPr>
          <w:rFonts w:ascii="Arial" w:hAnsi="Arial" w:cs="Arial"/>
          <w:b/>
          <w:bCs/>
        </w:rPr>
        <w:t>aseoducto de Zapotlanejo SRL</w:t>
      </w:r>
      <w:r w:rsidR="00F72975">
        <w:rPr>
          <w:rFonts w:ascii="Arial" w:hAnsi="Arial" w:cs="Arial"/>
          <w:b/>
          <w:bCs/>
        </w:rPr>
        <w:t xml:space="preserve"> </w:t>
      </w:r>
      <w:r>
        <w:rPr>
          <w:rFonts w:ascii="Arial" w:hAnsi="Arial" w:cs="Arial"/>
          <w:b/>
          <w:bCs/>
        </w:rPr>
        <w:t xml:space="preserve">RL de C.V. Para modificar uso de suelo y </w:t>
      </w:r>
      <w:r w:rsidR="00F72975">
        <w:rPr>
          <w:rFonts w:ascii="Arial" w:hAnsi="Arial" w:cs="Arial"/>
          <w:b/>
          <w:bCs/>
        </w:rPr>
        <w:t>licencia</w:t>
      </w:r>
      <w:r>
        <w:rPr>
          <w:rFonts w:ascii="Arial" w:hAnsi="Arial" w:cs="Arial"/>
          <w:b/>
          <w:bCs/>
        </w:rPr>
        <w:t xml:space="preserve"> de funcionamiento.</w:t>
      </w:r>
    </w:p>
    <w:bookmarkEnd w:id="11"/>
    <w:p w14:paraId="2D516D85" w14:textId="77777777" w:rsidR="0007557F" w:rsidRPr="00012868" w:rsidRDefault="0007557F" w:rsidP="0007557F">
      <w:pPr>
        <w:pStyle w:val="Prrafodelista"/>
        <w:numPr>
          <w:ilvl w:val="0"/>
          <w:numId w:val="1"/>
        </w:numPr>
        <w:spacing w:after="0" w:line="360" w:lineRule="auto"/>
        <w:ind w:left="1843" w:hanging="142"/>
        <w:jc w:val="both"/>
        <w:rPr>
          <w:rFonts w:ascii="Arial" w:hAnsi="Arial" w:cs="Arial"/>
          <w:b/>
          <w:bCs/>
          <w:color w:val="FF0000"/>
          <w:sz w:val="32"/>
        </w:rPr>
      </w:pPr>
      <w:r>
        <w:rPr>
          <w:rFonts w:ascii="Arial" w:hAnsi="Arial" w:cs="Arial"/>
          <w:b/>
          <w:bCs/>
        </w:rPr>
        <w:t>Solicitud por parte del Presidente Municipal, para que se apruebe y se autorice el depósito de $111,325.34 (ciento once mil trescientos veinticinco pesos  34/100/M.N.), al programa de OBRAS Y ACCIONES, que el comité técnico del fideicomiso, Fondo Estatal de desastres naturales (FOEDEN), que en el punto 04 de la 142 sesión extraordinaria celebrada el día martes 13 de septiembre del 2022, autoriza la cantidad de $556,626.71 (quinientos cincuenta y seis mil, seiscientos veintiséis pesos 71/100/M.N.), por concepto del programa de obras y acciones del sub comité de menaje y vivienda, cantidad que resulto de la revisión y evaluación de daños, con motivo de los daños ocasionados por la ocurrencia de un fenómeno de origen natural de carácter hidrometereológico denominado “LLUVIA SEVERA” que afecto al municipio de Zapotlanejo, Jalisco, el día 15 de Agosto de 2022. Cantidad de la cual el municipio tendrá que aportar el 20% equivalente a $111,325.34 (ciento once mil trescientos veinticinco pesos 34/100/M.N.) a la siguiente referencia:</w:t>
      </w:r>
    </w:p>
    <w:p w14:paraId="27E347E8" w14:textId="77777777" w:rsidR="0007557F" w:rsidRPr="00680A82" w:rsidRDefault="0007557F" w:rsidP="0007557F">
      <w:pPr>
        <w:pStyle w:val="Prrafodelista"/>
        <w:spacing w:after="0" w:line="360" w:lineRule="auto"/>
        <w:ind w:left="1843"/>
        <w:jc w:val="both"/>
        <w:rPr>
          <w:rFonts w:ascii="Arial" w:hAnsi="Arial" w:cs="Arial"/>
          <w:b/>
          <w:bCs/>
          <w:color w:val="FF0000"/>
          <w:sz w:val="32"/>
        </w:rPr>
      </w:pPr>
    </w:p>
    <w:p w14:paraId="554A58C9" w14:textId="77777777" w:rsidR="0007557F" w:rsidRDefault="0007557F" w:rsidP="0007557F">
      <w:pPr>
        <w:pStyle w:val="Prrafodelista"/>
        <w:spacing w:after="0" w:line="360" w:lineRule="auto"/>
        <w:ind w:left="1843"/>
        <w:jc w:val="both"/>
        <w:rPr>
          <w:rFonts w:ascii="Arial" w:hAnsi="Arial" w:cs="Arial"/>
          <w:b/>
          <w:bCs/>
        </w:rPr>
      </w:pPr>
      <w:r>
        <w:rPr>
          <w:rFonts w:ascii="Arial" w:hAnsi="Arial" w:cs="Arial"/>
          <w:b/>
          <w:bCs/>
        </w:rPr>
        <w:lastRenderedPageBreak/>
        <w:t>Banco: BBVA Bancomer</w:t>
      </w:r>
    </w:p>
    <w:p w14:paraId="203CF821" w14:textId="77777777" w:rsidR="0007557F" w:rsidRDefault="0007557F" w:rsidP="0007557F">
      <w:pPr>
        <w:pStyle w:val="Prrafodelista"/>
        <w:spacing w:after="0" w:line="360" w:lineRule="auto"/>
        <w:ind w:left="1843"/>
        <w:jc w:val="both"/>
        <w:rPr>
          <w:rFonts w:ascii="Arial" w:hAnsi="Arial" w:cs="Arial"/>
          <w:b/>
          <w:bCs/>
        </w:rPr>
      </w:pPr>
      <w:r>
        <w:rPr>
          <w:rFonts w:ascii="Arial" w:hAnsi="Arial" w:cs="Arial"/>
          <w:b/>
          <w:bCs/>
        </w:rPr>
        <w:t>Nombre de la Cuenta: BANOBRAS SNC FID 2157 FONDO ESTATAL DE DESASTRES NATURALES JALISCO.</w:t>
      </w:r>
    </w:p>
    <w:p w14:paraId="5E07CD0C" w14:textId="77777777" w:rsidR="0007557F" w:rsidRDefault="0007557F" w:rsidP="0007557F">
      <w:pPr>
        <w:pStyle w:val="Prrafodelista"/>
        <w:spacing w:after="0" w:line="360" w:lineRule="auto"/>
        <w:ind w:left="1843"/>
        <w:jc w:val="both"/>
        <w:rPr>
          <w:rFonts w:ascii="Arial" w:hAnsi="Arial" w:cs="Arial"/>
          <w:b/>
          <w:bCs/>
        </w:rPr>
      </w:pPr>
      <w:r>
        <w:rPr>
          <w:rFonts w:ascii="Arial" w:hAnsi="Arial" w:cs="Arial"/>
          <w:b/>
          <w:bCs/>
        </w:rPr>
        <w:t>Cuenta: 0168166315</w:t>
      </w:r>
    </w:p>
    <w:p w14:paraId="6C523500" w14:textId="77777777" w:rsidR="0007557F" w:rsidRDefault="0007557F" w:rsidP="0007557F">
      <w:pPr>
        <w:pStyle w:val="Prrafodelista"/>
        <w:spacing w:after="0" w:line="360" w:lineRule="auto"/>
        <w:ind w:left="1843"/>
        <w:jc w:val="both"/>
        <w:rPr>
          <w:rFonts w:ascii="Arial" w:hAnsi="Arial" w:cs="Arial"/>
          <w:b/>
          <w:bCs/>
        </w:rPr>
      </w:pPr>
      <w:r>
        <w:rPr>
          <w:rFonts w:ascii="Arial" w:hAnsi="Arial" w:cs="Arial"/>
          <w:b/>
          <w:bCs/>
        </w:rPr>
        <w:t>Clave: 012 180 00168166315 5</w:t>
      </w:r>
    </w:p>
    <w:p w14:paraId="28C83391" w14:textId="77777777" w:rsidR="0007557F" w:rsidRDefault="0007557F" w:rsidP="0007557F">
      <w:pPr>
        <w:pStyle w:val="Prrafodelista"/>
        <w:spacing w:after="0" w:line="360" w:lineRule="auto"/>
        <w:ind w:left="1843"/>
        <w:jc w:val="both"/>
        <w:rPr>
          <w:rFonts w:ascii="Arial" w:hAnsi="Arial" w:cs="Arial"/>
          <w:b/>
          <w:bCs/>
        </w:rPr>
      </w:pPr>
      <w:r>
        <w:rPr>
          <w:rFonts w:ascii="Arial" w:hAnsi="Arial" w:cs="Arial"/>
          <w:b/>
          <w:bCs/>
        </w:rPr>
        <w:t>Sucursal: 0095</w:t>
      </w:r>
    </w:p>
    <w:p w14:paraId="236F112D" w14:textId="04B03F99" w:rsidR="0007557F" w:rsidRDefault="0007557F" w:rsidP="0007557F">
      <w:pPr>
        <w:pStyle w:val="Prrafodelista"/>
        <w:spacing w:after="0" w:line="360" w:lineRule="auto"/>
        <w:ind w:left="1843"/>
        <w:jc w:val="both"/>
        <w:rPr>
          <w:rFonts w:ascii="Arial" w:hAnsi="Arial" w:cs="Arial"/>
          <w:b/>
          <w:bCs/>
        </w:rPr>
      </w:pPr>
      <w:r>
        <w:rPr>
          <w:rFonts w:ascii="Arial" w:hAnsi="Arial" w:cs="Arial"/>
          <w:b/>
          <w:bCs/>
        </w:rPr>
        <w:t>Plaza: Ciudad de México.</w:t>
      </w:r>
    </w:p>
    <w:p w14:paraId="78849224" w14:textId="77777777" w:rsidR="00D43035" w:rsidRPr="00D43035" w:rsidRDefault="00D43035" w:rsidP="00D43035">
      <w:pPr>
        <w:spacing w:after="0" w:line="360" w:lineRule="auto"/>
        <w:jc w:val="both"/>
        <w:rPr>
          <w:rFonts w:ascii="Arial" w:hAnsi="Arial" w:cs="Arial"/>
          <w:b/>
          <w:bCs/>
        </w:rPr>
      </w:pPr>
    </w:p>
    <w:p w14:paraId="708E8738" w14:textId="786DA45A" w:rsidR="00C90814" w:rsidRPr="00607C4D" w:rsidRDefault="0007557F" w:rsidP="00607C4D">
      <w:pPr>
        <w:pStyle w:val="Prrafodelista"/>
        <w:numPr>
          <w:ilvl w:val="0"/>
          <w:numId w:val="1"/>
        </w:numPr>
        <w:spacing w:after="0" w:line="360" w:lineRule="auto"/>
        <w:ind w:left="1843" w:hanging="142"/>
        <w:jc w:val="both"/>
        <w:rPr>
          <w:rFonts w:ascii="Arial" w:hAnsi="Arial" w:cs="Arial"/>
          <w:b/>
          <w:bCs/>
          <w:color w:val="FF0000"/>
          <w:sz w:val="32"/>
        </w:rPr>
      </w:pPr>
      <w:r>
        <w:rPr>
          <w:rFonts w:ascii="Arial" w:hAnsi="Arial" w:cs="Arial"/>
          <w:b/>
          <w:bCs/>
        </w:rPr>
        <w:t xml:space="preserve">Solicitud por parte del regidor Mtro. </w:t>
      </w:r>
      <w:proofErr w:type="spellStart"/>
      <w:r>
        <w:rPr>
          <w:rFonts w:ascii="Arial" w:hAnsi="Arial" w:cs="Arial"/>
          <w:b/>
          <w:bCs/>
        </w:rPr>
        <w:t>Hessael</w:t>
      </w:r>
      <w:proofErr w:type="spellEnd"/>
      <w:r>
        <w:rPr>
          <w:rFonts w:ascii="Arial" w:hAnsi="Arial" w:cs="Arial"/>
          <w:b/>
          <w:bCs/>
        </w:rPr>
        <w:t xml:space="preserve"> Muñoz Flores, la cual tiene por objeto solicitar licencia sin goce de sueldo, comenzando a surtir efecto a partir del día 19 de septiembre del presente año, por tiempo indefinido.</w:t>
      </w:r>
    </w:p>
    <w:p w14:paraId="688C33CF" w14:textId="5E078A61" w:rsidR="00B3555C" w:rsidRPr="00894645" w:rsidRDefault="00C90814" w:rsidP="007D42AC">
      <w:pPr>
        <w:pStyle w:val="Prrafodelista"/>
        <w:numPr>
          <w:ilvl w:val="0"/>
          <w:numId w:val="1"/>
        </w:numPr>
        <w:spacing w:after="0" w:line="360" w:lineRule="auto"/>
        <w:ind w:left="1843" w:hanging="142"/>
        <w:jc w:val="both"/>
        <w:rPr>
          <w:rFonts w:ascii="Arial" w:hAnsi="Arial" w:cs="Arial"/>
          <w:b/>
          <w:bCs/>
          <w:color w:val="FF0000"/>
          <w:sz w:val="32"/>
        </w:rPr>
      </w:pPr>
      <w:r>
        <w:rPr>
          <w:rFonts w:ascii="Arial" w:hAnsi="Arial" w:cs="Arial"/>
          <w:b/>
          <w:bCs/>
        </w:rPr>
        <w:t>Asuntos Varios</w:t>
      </w:r>
      <w:r w:rsidR="00B3555C">
        <w:rPr>
          <w:rFonts w:ascii="Arial" w:hAnsi="Arial" w:cs="Arial"/>
          <w:b/>
          <w:bCs/>
        </w:rPr>
        <w:t>.</w:t>
      </w:r>
      <w:bookmarkEnd w:id="0"/>
    </w:p>
    <w:bookmarkEnd w:id="1"/>
    <w:p w14:paraId="3B6DC7D5" w14:textId="5498AF23" w:rsidR="00455EF6" w:rsidRDefault="00455EF6" w:rsidP="003B139B">
      <w:pPr>
        <w:spacing w:after="0" w:line="360" w:lineRule="auto"/>
        <w:jc w:val="both"/>
        <w:rPr>
          <w:rFonts w:ascii="Arial" w:hAnsi="Arial" w:cs="Arial"/>
          <w:b/>
          <w:bCs/>
          <w:color w:val="FF0000"/>
          <w:sz w:val="32"/>
        </w:rPr>
      </w:pPr>
    </w:p>
    <w:p w14:paraId="0083A5A4" w14:textId="77777777" w:rsidR="00715E95" w:rsidRPr="003B139B" w:rsidRDefault="00715E95" w:rsidP="003B139B">
      <w:pPr>
        <w:spacing w:after="0" w:line="360" w:lineRule="auto"/>
        <w:jc w:val="both"/>
        <w:rPr>
          <w:rFonts w:ascii="Arial" w:hAnsi="Arial" w:cs="Arial"/>
          <w:b/>
          <w:bCs/>
          <w:color w:val="FF0000"/>
          <w:sz w:val="32"/>
        </w:rPr>
      </w:pPr>
    </w:p>
    <w:bookmarkEnd w:id="2"/>
    <w:p w14:paraId="16628347" w14:textId="7043BEE2" w:rsidR="001953AD" w:rsidRDefault="006D6540" w:rsidP="001953AD">
      <w:pPr>
        <w:spacing w:after="0"/>
        <w:ind w:left="2755" w:right="1759" w:hanging="496"/>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sidR="001F690B">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sidR="001F690B">
        <w:rPr>
          <w:rFonts w:ascii="Arial Rounded MT Bold" w:hAnsi="Arial Rounded MT Bold"/>
          <w:b/>
          <w:color w:val="231F20"/>
          <w:w w:val="90"/>
          <w:sz w:val="24"/>
          <w:szCs w:val="24"/>
        </w:rPr>
        <w:t xml:space="preserve">alisco. </w:t>
      </w:r>
      <w:r w:rsidR="00F64971">
        <w:rPr>
          <w:rFonts w:ascii="Arial Rounded MT Bold" w:hAnsi="Arial Rounded MT Bold"/>
          <w:b/>
          <w:color w:val="231F20"/>
          <w:w w:val="90"/>
          <w:sz w:val="24"/>
          <w:szCs w:val="24"/>
        </w:rPr>
        <w:t>19</w:t>
      </w:r>
      <w:r w:rsidR="003612E5">
        <w:rPr>
          <w:rFonts w:ascii="Arial Rounded MT Bold" w:hAnsi="Arial Rounded MT Bold"/>
          <w:b/>
          <w:color w:val="231F20"/>
          <w:w w:val="90"/>
          <w:sz w:val="24"/>
          <w:szCs w:val="24"/>
        </w:rPr>
        <w:t xml:space="preserve"> </w:t>
      </w:r>
      <w:r w:rsidR="001F690B">
        <w:rPr>
          <w:rFonts w:ascii="Arial Rounded MT Bold" w:hAnsi="Arial Rounded MT Bold"/>
          <w:b/>
          <w:color w:val="231F20"/>
          <w:w w:val="90"/>
          <w:sz w:val="24"/>
          <w:szCs w:val="24"/>
        </w:rPr>
        <w:t xml:space="preserve">de </w:t>
      </w:r>
      <w:proofErr w:type="gramStart"/>
      <w:r w:rsidR="0030212C">
        <w:rPr>
          <w:rFonts w:ascii="Arial Rounded MT Bold" w:hAnsi="Arial Rounded MT Bold"/>
          <w:b/>
          <w:color w:val="231F20"/>
          <w:w w:val="90"/>
          <w:sz w:val="24"/>
          <w:szCs w:val="24"/>
        </w:rPr>
        <w:t>Septiembre</w:t>
      </w:r>
      <w:proofErr w:type="gramEnd"/>
      <w:r w:rsidR="001F690B">
        <w:rPr>
          <w:rFonts w:ascii="Arial Rounded MT Bold" w:hAnsi="Arial Rounded MT Bold"/>
          <w:b/>
          <w:color w:val="231F20"/>
          <w:w w:val="90"/>
          <w:sz w:val="24"/>
          <w:szCs w:val="24"/>
        </w:rPr>
        <w:t xml:space="preserve"> </w:t>
      </w:r>
    </w:p>
    <w:p w14:paraId="792CE1CD" w14:textId="4030420B" w:rsidR="006D6540" w:rsidRDefault="001F690B" w:rsidP="001953AD">
      <w:pPr>
        <w:spacing w:after="0"/>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de</w:t>
      </w:r>
      <w:r w:rsidR="001953AD">
        <w:rPr>
          <w:rFonts w:ascii="Arial Rounded MT Bold" w:hAnsi="Arial Rounded MT Bold"/>
          <w:b/>
          <w:color w:val="231F20"/>
          <w:w w:val="90"/>
          <w:sz w:val="24"/>
          <w:szCs w:val="24"/>
        </w:rPr>
        <w:t xml:space="preserve"> </w:t>
      </w:r>
      <w:r>
        <w:rPr>
          <w:rFonts w:ascii="Arial Rounded MT Bold" w:hAnsi="Arial Rounded MT Bold"/>
          <w:b/>
          <w:color w:val="231F20"/>
          <w:w w:val="90"/>
          <w:sz w:val="24"/>
          <w:szCs w:val="24"/>
        </w:rPr>
        <w:t>2022</w:t>
      </w:r>
    </w:p>
    <w:p w14:paraId="07B7FA86" w14:textId="7D2B856A" w:rsidR="00B260DB" w:rsidRDefault="00B260DB" w:rsidP="0082682C">
      <w:pPr>
        <w:ind w:right="1759"/>
        <w:rPr>
          <w:rFonts w:ascii="Arial Rounded MT Bold" w:hAnsi="Arial Rounded MT Bold"/>
          <w:b/>
          <w:color w:val="231F20"/>
          <w:w w:val="90"/>
        </w:rPr>
      </w:pPr>
    </w:p>
    <w:p w14:paraId="09AA27F3" w14:textId="77777777" w:rsidR="00894645" w:rsidRPr="002A766E" w:rsidRDefault="00894645" w:rsidP="006D6540">
      <w:pPr>
        <w:ind w:left="2755" w:right="1759" w:hanging="496"/>
        <w:jc w:val="center"/>
        <w:rPr>
          <w:rFonts w:ascii="Arial Rounded MT Bold" w:hAnsi="Arial Rounded MT Bold"/>
          <w:b/>
          <w:color w:val="231F20"/>
          <w:w w:val="90"/>
        </w:rPr>
      </w:pPr>
    </w:p>
    <w:p w14:paraId="1C83B77B" w14:textId="77777777" w:rsidR="006D6540" w:rsidRPr="002A766E" w:rsidRDefault="006D6540" w:rsidP="006D6540">
      <w:pPr>
        <w:spacing w:after="0"/>
        <w:ind w:left="2755" w:right="1759" w:hanging="496"/>
        <w:jc w:val="center"/>
        <w:rPr>
          <w:rFonts w:ascii="Arial Rounded MT Bold" w:hAnsi="Arial Rounded MT Bold" w:cs="Arial"/>
          <w:b/>
          <w:color w:val="231F20"/>
          <w:w w:val="90"/>
        </w:rPr>
      </w:pPr>
      <w:r w:rsidRPr="002A766E">
        <w:rPr>
          <w:rFonts w:ascii="Arial Rounded MT Bold" w:hAnsi="Arial Rounded MT Bold" w:cs="Arial"/>
          <w:b/>
          <w:color w:val="231F20"/>
          <w:w w:val="90"/>
        </w:rPr>
        <w:t>_______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04229885" w14:textId="5EED9A93" w:rsidR="006D6540" w:rsidRPr="002A766E" w:rsidRDefault="006D6540" w:rsidP="006D6540">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078FC11F" w:rsidR="00EF0283" w:rsidRPr="0082682C" w:rsidRDefault="002948DF" w:rsidP="0082682C">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006D6540" w:rsidRPr="0078346A">
        <w:rPr>
          <w:rFonts w:ascii="Arial Rounded MT Bold" w:hAnsi="Arial Rounded MT Bold"/>
          <w:b/>
          <w:color w:val="231F20"/>
          <w:w w:val="95"/>
          <w:sz w:val="24"/>
          <w:szCs w:val="24"/>
        </w:rPr>
        <w:t>PRESIDENTE</w:t>
      </w:r>
      <w:r w:rsidR="006D6540" w:rsidRPr="0078346A">
        <w:rPr>
          <w:rFonts w:ascii="Arial Rounded MT Bold" w:hAnsi="Arial Rounded MT Bold"/>
          <w:b/>
          <w:color w:val="231F20"/>
          <w:spacing w:val="-9"/>
          <w:w w:val="95"/>
          <w:sz w:val="24"/>
          <w:szCs w:val="24"/>
        </w:rPr>
        <w:t xml:space="preserve"> </w:t>
      </w:r>
      <w:r w:rsidR="006D6540" w:rsidRPr="0078346A">
        <w:rPr>
          <w:rFonts w:ascii="Arial Rounded MT Bold" w:hAnsi="Arial Rounded MT Bold"/>
          <w:b/>
          <w:color w:val="231F20"/>
          <w:w w:val="95"/>
          <w:sz w:val="24"/>
          <w:szCs w:val="24"/>
        </w:rPr>
        <w:t>MUNICIPAL</w:t>
      </w:r>
    </w:p>
    <w:sectPr w:rsidR="00EF0283" w:rsidRPr="0082682C" w:rsidSect="00455EF6">
      <w:pgSz w:w="12240" w:h="20160" w:code="5"/>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1994"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480" w:hanging="360"/>
      </w:pPr>
    </w:lvl>
    <w:lvl w:ilvl="2" w:tplc="080A001B" w:tentative="1">
      <w:start w:val="1"/>
      <w:numFmt w:val="lowerRoman"/>
      <w:lvlText w:val="%3."/>
      <w:lvlJc w:val="right"/>
      <w:pPr>
        <w:ind w:left="240" w:hanging="180"/>
      </w:pPr>
    </w:lvl>
    <w:lvl w:ilvl="3" w:tplc="080A000F" w:tentative="1">
      <w:start w:val="1"/>
      <w:numFmt w:val="decimal"/>
      <w:lvlText w:val="%4."/>
      <w:lvlJc w:val="left"/>
      <w:pPr>
        <w:ind w:left="960" w:hanging="360"/>
      </w:pPr>
    </w:lvl>
    <w:lvl w:ilvl="4" w:tplc="080A0019" w:tentative="1">
      <w:start w:val="1"/>
      <w:numFmt w:val="lowerLetter"/>
      <w:lvlText w:val="%5."/>
      <w:lvlJc w:val="left"/>
      <w:pPr>
        <w:ind w:left="1680" w:hanging="360"/>
      </w:pPr>
    </w:lvl>
    <w:lvl w:ilvl="5" w:tplc="080A001B" w:tentative="1">
      <w:start w:val="1"/>
      <w:numFmt w:val="lowerRoman"/>
      <w:lvlText w:val="%6."/>
      <w:lvlJc w:val="right"/>
      <w:pPr>
        <w:ind w:left="2400" w:hanging="180"/>
      </w:pPr>
    </w:lvl>
    <w:lvl w:ilvl="6" w:tplc="080A000F" w:tentative="1">
      <w:start w:val="1"/>
      <w:numFmt w:val="decimal"/>
      <w:lvlText w:val="%7."/>
      <w:lvlJc w:val="left"/>
      <w:pPr>
        <w:ind w:left="3120" w:hanging="360"/>
      </w:pPr>
    </w:lvl>
    <w:lvl w:ilvl="7" w:tplc="080A0019" w:tentative="1">
      <w:start w:val="1"/>
      <w:numFmt w:val="lowerLetter"/>
      <w:lvlText w:val="%8."/>
      <w:lvlJc w:val="left"/>
      <w:pPr>
        <w:ind w:left="3840" w:hanging="360"/>
      </w:pPr>
    </w:lvl>
    <w:lvl w:ilvl="8" w:tplc="080A001B" w:tentative="1">
      <w:start w:val="1"/>
      <w:numFmt w:val="lowerRoman"/>
      <w:lvlText w:val="%9."/>
      <w:lvlJc w:val="right"/>
      <w:pPr>
        <w:ind w:left="4560" w:hanging="180"/>
      </w:pPr>
    </w:lvl>
  </w:abstractNum>
  <w:abstractNum w:abstractNumId="1"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99899036">
    <w:abstractNumId w:val="0"/>
  </w:num>
  <w:num w:numId="2" w16cid:durableId="839009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45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B27"/>
    <w:rsid w:val="00012868"/>
    <w:rsid w:val="00027D88"/>
    <w:rsid w:val="00036B27"/>
    <w:rsid w:val="000423EC"/>
    <w:rsid w:val="000428DD"/>
    <w:rsid w:val="000439F6"/>
    <w:rsid w:val="000579AD"/>
    <w:rsid w:val="00063ABD"/>
    <w:rsid w:val="00073C7B"/>
    <w:rsid w:val="0007557F"/>
    <w:rsid w:val="00081330"/>
    <w:rsid w:val="00081F78"/>
    <w:rsid w:val="0009320B"/>
    <w:rsid w:val="00093FBB"/>
    <w:rsid w:val="00096961"/>
    <w:rsid w:val="00096D19"/>
    <w:rsid w:val="000A0EA7"/>
    <w:rsid w:val="000A6924"/>
    <w:rsid w:val="000B78A2"/>
    <w:rsid w:val="000C0C5C"/>
    <w:rsid w:val="000D6483"/>
    <w:rsid w:val="000E0838"/>
    <w:rsid w:val="000E771C"/>
    <w:rsid w:val="000F116C"/>
    <w:rsid w:val="001025A6"/>
    <w:rsid w:val="0013470B"/>
    <w:rsid w:val="0013628B"/>
    <w:rsid w:val="001472C3"/>
    <w:rsid w:val="00174F21"/>
    <w:rsid w:val="00177308"/>
    <w:rsid w:val="001953AD"/>
    <w:rsid w:val="0019561A"/>
    <w:rsid w:val="001B0F26"/>
    <w:rsid w:val="001B1F0A"/>
    <w:rsid w:val="001C6E36"/>
    <w:rsid w:val="001D1B1B"/>
    <w:rsid w:val="001F690B"/>
    <w:rsid w:val="001F7D82"/>
    <w:rsid w:val="002055E2"/>
    <w:rsid w:val="002078F8"/>
    <w:rsid w:val="002153D9"/>
    <w:rsid w:val="00236B0D"/>
    <w:rsid w:val="00236F2C"/>
    <w:rsid w:val="002435FA"/>
    <w:rsid w:val="0025400F"/>
    <w:rsid w:val="00271B99"/>
    <w:rsid w:val="00275730"/>
    <w:rsid w:val="00285843"/>
    <w:rsid w:val="002948DF"/>
    <w:rsid w:val="002A29D8"/>
    <w:rsid w:val="002B5B10"/>
    <w:rsid w:val="002C4489"/>
    <w:rsid w:val="002C4E83"/>
    <w:rsid w:val="002C5DCF"/>
    <w:rsid w:val="002E573D"/>
    <w:rsid w:val="002F72F9"/>
    <w:rsid w:val="0030212C"/>
    <w:rsid w:val="003106AF"/>
    <w:rsid w:val="00312D0E"/>
    <w:rsid w:val="00325C00"/>
    <w:rsid w:val="00330948"/>
    <w:rsid w:val="0034148A"/>
    <w:rsid w:val="00342FF7"/>
    <w:rsid w:val="00343062"/>
    <w:rsid w:val="00344A95"/>
    <w:rsid w:val="00344D21"/>
    <w:rsid w:val="00353440"/>
    <w:rsid w:val="003543DA"/>
    <w:rsid w:val="003612E5"/>
    <w:rsid w:val="00367E1B"/>
    <w:rsid w:val="00367FE6"/>
    <w:rsid w:val="003767EC"/>
    <w:rsid w:val="003A31DC"/>
    <w:rsid w:val="003A396E"/>
    <w:rsid w:val="003B139B"/>
    <w:rsid w:val="003C0ACE"/>
    <w:rsid w:val="003E6D62"/>
    <w:rsid w:val="003F5B3A"/>
    <w:rsid w:val="004126A9"/>
    <w:rsid w:val="00417B0A"/>
    <w:rsid w:val="00433594"/>
    <w:rsid w:val="00435E06"/>
    <w:rsid w:val="00445520"/>
    <w:rsid w:val="00450AD3"/>
    <w:rsid w:val="00453428"/>
    <w:rsid w:val="00455EF6"/>
    <w:rsid w:val="0047212B"/>
    <w:rsid w:val="00476032"/>
    <w:rsid w:val="0049031F"/>
    <w:rsid w:val="004A108E"/>
    <w:rsid w:val="004A7F00"/>
    <w:rsid w:val="004B09D2"/>
    <w:rsid w:val="004B138E"/>
    <w:rsid w:val="004B5B02"/>
    <w:rsid w:val="004C2E07"/>
    <w:rsid w:val="004D3DE4"/>
    <w:rsid w:val="004E5BC9"/>
    <w:rsid w:val="005111E9"/>
    <w:rsid w:val="00512B17"/>
    <w:rsid w:val="00527A98"/>
    <w:rsid w:val="0056635A"/>
    <w:rsid w:val="00570D7A"/>
    <w:rsid w:val="00575C1B"/>
    <w:rsid w:val="00576E54"/>
    <w:rsid w:val="00580E2B"/>
    <w:rsid w:val="0058579B"/>
    <w:rsid w:val="005A0E8A"/>
    <w:rsid w:val="005A28DC"/>
    <w:rsid w:val="005B5027"/>
    <w:rsid w:val="005C419B"/>
    <w:rsid w:val="005C4CDA"/>
    <w:rsid w:val="005D33B2"/>
    <w:rsid w:val="005D4ADA"/>
    <w:rsid w:val="005E02FC"/>
    <w:rsid w:val="005F1F79"/>
    <w:rsid w:val="005F2584"/>
    <w:rsid w:val="005F40FD"/>
    <w:rsid w:val="005F6BC5"/>
    <w:rsid w:val="00607C4D"/>
    <w:rsid w:val="00612B7F"/>
    <w:rsid w:val="006223C2"/>
    <w:rsid w:val="00622A02"/>
    <w:rsid w:val="0063039E"/>
    <w:rsid w:val="00637F87"/>
    <w:rsid w:val="00644399"/>
    <w:rsid w:val="0064532B"/>
    <w:rsid w:val="00660FCE"/>
    <w:rsid w:val="00666C3E"/>
    <w:rsid w:val="00675CCA"/>
    <w:rsid w:val="006779D3"/>
    <w:rsid w:val="00680A82"/>
    <w:rsid w:val="00682F94"/>
    <w:rsid w:val="00683BDC"/>
    <w:rsid w:val="0069002F"/>
    <w:rsid w:val="0069075F"/>
    <w:rsid w:val="006A6882"/>
    <w:rsid w:val="006C4592"/>
    <w:rsid w:val="006D4EEC"/>
    <w:rsid w:val="006D6540"/>
    <w:rsid w:val="006F2DE0"/>
    <w:rsid w:val="00715E95"/>
    <w:rsid w:val="007463C0"/>
    <w:rsid w:val="007510C0"/>
    <w:rsid w:val="007614BD"/>
    <w:rsid w:val="00780EA0"/>
    <w:rsid w:val="007844A2"/>
    <w:rsid w:val="007936B3"/>
    <w:rsid w:val="007A3527"/>
    <w:rsid w:val="007C3377"/>
    <w:rsid w:val="007C7951"/>
    <w:rsid w:val="007D3D94"/>
    <w:rsid w:val="007D42AC"/>
    <w:rsid w:val="007D5C4C"/>
    <w:rsid w:val="007E1AE4"/>
    <w:rsid w:val="007E2872"/>
    <w:rsid w:val="007E5C50"/>
    <w:rsid w:val="007F115B"/>
    <w:rsid w:val="007F42AB"/>
    <w:rsid w:val="007F5837"/>
    <w:rsid w:val="00814334"/>
    <w:rsid w:val="00821668"/>
    <w:rsid w:val="00822BED"/>
    <w:rsid w:val="00825AF5"/>
    <w:rsid w:val="0082682C"/>
    <w:rsid w:val="00833521"/>
    <w:rsid w:val="00844DBB"/>
    <w:rsid w:val="00850766"/>
    <w:rsid w:val="00853C13"/>
    <w:rsid w:val="008652A9"/>
    <w:rsid w:val="00880420"/>
    <w:rsid w:val="00894645"/>
    <w:rsid w:val="008A1ECD"/>
    <w:rsid w:val="008C28EC"/>
    <w:rsid w:val="008E3C4C"/>
    <w:rsid w:val="008F2E27"/>
    <w:rsid w:val="00901E1A"/>
    <w:rsid w:val="00905A42"/>
    <w:rsid w:val="00916432"/>
    <w:rsid w:val="00921EC5"/>
    <w:rsid w:val="00930457"/>
    <w:rsid w:val="00943994"/>
    <w:rsid w:val="00973439"/>
    <w:rsid w:val="00992D48"/>
    <w:rsid w:val="00992EB1"/>
    <w:rsid w:val="009A33F3"/>
    <w:rsid w:val="009B7769"/>
    <w:rsid w:val="009D091F"/>
    <w:rsid w:val="009D3DF9"/>
    <w:rsid w:val="009D43FC"/>
    <w:rsid w:val="009D7080"/>
    <w:rsid w:val="009F1E9E"/>
    <w:rsid w:val="00A16FBE"/>
    <w:rsid w:val="00A26643"/>
    <w:rsid w:val="00A309F2"/>
    <w:rsid w:val="00A3624D"/>
    <w:rsid w:val="00A40B06"/>
    <w:rsid w:val="00A56419"/>
    <w:rsid w:val="00A966D1"/>
    <w:rsid w:val="00AB0554"/>
    <w:rsid w:val="00AC21B0"/>
    <w:rsid w:val="00AD1ECE"/>
    <w:rsid w:val="00AD56C9"/>
    <w:rsid w:val="00AD7949"/>
    <w:rsid w:val="00AE039E"/>
    <w:rsid w:val="00AF268F"/>
    <w:rsid w:val="00B0327B"/>
    <w:rsid w:val="00B11C05"/>
    <w:rsid w:val="00B13148"/>
    <w:rsid w:val="00B260DB"/>
    <w:rsid w:val="00B30672"/>
    <w:rsid w:val="00B3555C"/>
    <w:rsid w:val="00B46256"/>
    <w:rsid w:val="00B522EB"/>
    <w:rsid w:val="00B5517A"/>
    <w:rsid w:val="00B7664C"/>
    <w:rsid w:val="00B828B1"/>
    <w:rsid w:val="00BA361F"/>
    <w:rsid w:val="00BA4EB7"/>
    <w:rsid w:val="00BB03DA"/>
    <w:rsid w:val="00BB7769"/>
    <w:rsid w:val="00BC29D4"/>
    <w:rsid w:val="00BD0039"/>
    <w:rsid w:val="00BD7EE4"/>
    <w:rsid w:val="00BF101D"/>
    <w:rsid w:val="00BF3869"/>
    <w:rsid w:val="00C063FB"/>
    <w:rsid w:val="00C0796C"/>
    <w:rsid w:val="00C21020"/>
    <w:rsid w:val="00C330EF"/>
    <w:rsid w:val="00C33D84"/>
    <w:rsid w:val="00C42EAD"/>
    <w:rsid w:val="00C64DE7"/>
    <w:rsid w:val="00C75FD0"/>
    <w:rsid w:val="00C90814"/>
    <w:rsid w:val="00C92277"/>
    <w:rsid w:val="00CA35D2"/>
    <w:rsid w:val="00CA575A"/>
    <w:rsid w:val="00CB6127"/>
    <w:rsid w:val="00CB7CAC"/>
    <w:rsid w:val="00CC0465"/>
    <w:rsid w:val="00CC0553"/>
    <w:rsid w:val="00CC7FC6"/>
    <w:rsid w:val="00CD3F78"/>
    <w:rsid w:val="00CE16BF"/>
    <w:rsid w:val="00CE7AB8"/>
    <w:rsid w:val="00D07801"/>
    <w:rsid w:val="00D24AC7"/>
    <w:rsid w:val="00D43035"/>
    <w:rsid w:val="00D51624"/>
    <w:rsid w:val="00D63C38"/>
    <w:rsid w:val="00D64412"/>
    <w:rsid w:val="00D67024"/>
    <w:rsid w:val="00D70789"/>
    <w:rsid w:val="00D76CD9"/>
    <w:rsid w:val="00D87AEC"/>
    <w:rsid w:val="00DB1073"/>
    <w:rsid w:val="00DB23FD"/>
    <w:rsid w:val="00DB5AA9"/>
    <w:rsid w:val="00DB74A0"/>
    <w:rsid w:val="00DC3038"/>
    <w:rsid w:val="00DF69C4"/>
    <w:rsid w:val="00E017F6"/>
    <w:rsid w:val="00E16C79"/>
    <w:rsid w:val="00E20715"/>
    <w:rsid w:val="00E23BDF"/>
    <w:rsid w:val="00E26D48"/>
    <w:rsid w:val="00E46618"/>
    <w:rsid w:val="00E5644B"/>
    <w:rsid w:val="00E664D7"/>
    <w:rsid w:val="00E7081E"/>
    <w:rsid w:val="00E73291"/>
    <w:rsid w:val="00E734FD"/>
    <w:rsid w:val="00E76D7E"/>
    <w:rsid w:val="00E922CB"/>
    <w:rsid w:val="00EA0BFF"/>
    <w:rsid w:val="00EA178D"/>
    <w:rsid w:val="00EA7ED2"/>
    <w:rsid w:val="00EB4119"/>
    <w:rsid w:val="00ED184D"/>
    <w:rsid w:val="00ED4A54"/>
    <w:rsid w:val="00EE7247"/>
    <w:rsid w:val="00EF0283"/>
    <w:rsid w:val="00EF6751"/>
    <w:rsid w:val="00F008F9"/>
    <w:rsid w:val="00F13E35"/>
    <w:rsid w:val="00F14632"/>
    <w:rsid w:val="00F15E2D"/>
    <w:rsid w:val="00F215B8"/>
    <w:rsid w:val="00F228CB"/>
    <w:rsid w:val="00F24EED"/>
    <w:rsid w:val="00F415CF"/>
    <w:rsid w:val="00F4565F"/>
    <w:rsid w:val="00F558D9"/>
    <w:rsid w:val="00F64971"/>
    <w:rsid w:val="00F676AD"/>
    <w:rsid w:val="00F70F4C"/>
    <w:rsid w:val="00F72975"/>
    <w:rsid w:val="00F757D0"/>
    <w:rsid w:val="00F80622"/>
    <w:rsid w:val="00F86AC2"/>
    <w:rsid w:val="00F9195B"/>
    <w:rsid w:val="00F92A31"/>
    <w:rsid w:val="00F941AA"/>
    <w:rsid w:val="00FA03D5"/>
    <w:rsid w:val="00FA5484"/>
    <w:rsid w:val="00FB115F"/>
    <w:rsid w:val="00FB7126"/>
    <w:rsid w:val="00FC2772"/>
    <w:rsid w:val="00FC3A10"/>
    <w:rsid w:val="00FC5D09"/>
    <w:rsid w:val="00FD0EA4"/>
    <w:rsid w:val="00FD13B1"/>
    <w:rsid w:val="00FD48D1"/>
    <w:rsid w:val="00FF24FA"/>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720FFE23-30AC-4DA6-B83E-153895EF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1816</TotalTime>
  <Pages>1</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Gral</dc:creator>
  <cp:lastModifiedBy>Admin</cp:lastModifiedBy>
  <cp:revision>142</cp:revision>
  <cp:lastPrinted>2022-09-21T17:12:00Z</cp:lastPrinted>
  <dcterms:created xsi:type="dcterms:W3CDTF">2022-01-19T19:29:00Z</dcterms:created>
  <dcterms:modified xsi:type="dcterms:W3CDTF">2022-09-21T18:00:00Z</dcterms:modified>
</cp:coreProperties>
</file>